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1459AF" w:rsidRDefault="00000000">
      <w:pPr>
        <w:spacing w:before="80" w:after="240"/>
        <w:jc w:val="center"/>
        <w:rPr>
          <w:rFonts w:ascii="Georgia" w:eastAsia="Georgia" w:hAnsi="Georgia" w:cs="Georgia"/>
          <w:sz w:val="28"/>
          <w:szCs w:val="28"/>
        </w:rPr>
      </w:pPr>
      <w:r>
        <w:rPr>
          <w:sz w:val="28"/>
          <w:szCs w:val="28"/>
        </w:rPr>
        <w:t>The Beginning of the Birth Pains</w:t>
      </w:r>
    </w:p>
    <w:p w14:paraId="00000002" w14:textId="77777777" w:rsidR="001459AF" w:rsidRDefault="00000000">
      <w:pPr>
        <w:spacing w:before="80" w:after="240"/>
        <w:rPr>
          <w:i/>
        </w:rPr>
      </w:pPr>
      <w:hyperlink r:id="rId5">
        <w:r>
          <w:rPr>
            <w:color w:val="1155CC"/>
            <w:u w:val="single"/>
          </w:rPr>
          <w:t>Matthew 24:01-08</w:t>
        </w:r>
      </w:hyperlink>
      <w:r>
        <w:br/>
      </w:r>
      <w:r>
        <w:br/>
        <w:t>Key Verse 24:08</w:t>
      </w:r>
      <w:r>
        <w:br/>
      </w:r>
      <w:r>
        <w:rPr>
          <w:i/>
        </w:rPr>
        <w:t>“All these are but the beginning of the birth pains.”</w:t>
      </w:r>
    </w:p>
    <w:p w14:paraId="00000003" w14:textId="77777777" w:rsidR="001459AF" w:rsidRDefault="001459AF">
      <w:pPr>
        <w:spacing w:before="80" w:after="240" w:line="240" w:lineRule="auto"/>
        <w:rPr>
          <w:i/>
        </w:rPr>
      </w:pPr>
    </w:p>
    <w:p w14:paraId="00000004" w14:textId="77777777" w:rsidR="001459AF" w:rsidRDefault="00000000">
      <w:pPr>
        <w:numPr>
          <w:ilvl w:val="0"/>
          <w:numId w:val="1"/>
        </w:numPr>
        <w:spacing w:before="80" w:line="480" w:lineRule="auto"/>
      </w:pPr>
      <w:r>
        <w:t xml:space="preserve">Look at verses 1-2. Why do you think the disciples pointed out the buildings of the temple to Jesus? How does Jesus respond? Why do you think Jesus told them this?  </w:t>
      </w:r>
    </w:p>
    <w:p w14:paraId="00000005" w14:textId="77777777" w:rsidR="001459AF" w:rsidRDefault="00000000">
      <w:pPr>
        <w:numPr>
          <w:ilvl w:val="0"/>
          <w:numId w:val="1"/>
        </w:numPr>
        <w:spacing w:before="80" w:line="480" w:lineRule="auto"/>
      </w:pPr>
      <w:r>
        <w:t>Look at verse 3. What 2 questions do the disciples ask Jesus? Why do you think the disciples asked Jesus these questions?</w:t>
      </w:r>
    </w:p>
    <w:p w14:paraId="00000006" w14:textId="77777777" w:rsidR="001459AF" w:rsidRDefault="00000000">
      <w:pPr>
        <w:numPr>
          <w:ilvl w:val="0"/>
          <w:numId w:val="1"/>
        </w:numPr>
        <w:spacing w:before="80" w:line="480" w:lineRule="auto"/>
      </w:pPr>
      <w:r>
        <w:t xml:space="preserve">Look at verses 4-5. What warning does Jesus give to the disciples in these verses? </w:t>
      </w:r>
    </w:p>
    <w:p w14:paraId="00000007" w14:textId="77777777" w:rsidR="001459AF" w:rsidRDefault="00000000">
      <w:pPr>
        <w:numPr>
          <w:ilvl w:val="1"/>
          <w:numId w:val="1"/>
        </w:numPr>
        <w:spacing w:before="80" w:line="480" w:lineRule="auto"/>
      </w:pPr>
      <w:r>
        <w:t>How can false Christs possibly lead many astray? How can we discern a false Christ and not be led astray ourselves?</w:t>
      </w:r>
    </w:p>
    <w:p w14:paraId="00000008" w14:textId="77777777" w:rsidR="001459AF" w:rsidRDefault="00000000">
      <w:pPr>
        <w:numPr>
          <w:ilvl w:val="0"/>
          <w:numId w:val="1"/>
        </w:numPr>
        <w:spacing w:before="80" w:line="480" w:lineRule="auto"/>
      </w:pPr>
      <w:r>
        <w:t>Look at verses 6-7. What warning does Jesus give to the disciples in these verses?</w:t>
      </w:r>
    </w:p>
    <w:p w14:paraId="00000009" w14:textId="77777777" w:rsidR="001459AF" w:rsidRDefault="00000000">
      <w:pPr>
        <w:numPr>
          <w:ilvl w:val="1"/>
          <w:numId w:val="1"/>
        </w:numPr>
        <w:spacing w:before="80" w:line="480" w:lineRule="auto"/>
      </w:pPr>
      <w:r>
        <w:t>Why might wars, famines, and earthquakes alarm us? How can we not be alarmed when we hear and see these signs?</w:t>
      </w:r>
    </w:p>
    <w:p w14:paraId="0000000A" w14:textId="77777777" w:rsidR="001459AF" w:rsidRDefault="00000000">
      <w:pPr>
        <w:numPr>
          <w:ilvl w:val="0"/>
          <w:numId w:val="1"/>
        </w:numPr>
        <w:spacing w:before="80" w:line="480" w:lineRule="auto"/>
      </w:pPr>
      <w:r>
        <w:t xml:space="preserve">Look at verse 8. Why do you think Jesus </w:t>
      </w:r>
      <w:proofErr w:type="gramStart"/>
      <w:r>
        <w:t>says</w:t>
      </w:r>
      <w:proofErr w:type="gramEnd"/>
      <w:r>
        <w:t xml:space="preserve"> “these things are the beginning birth pains”? What could this metaphor imply?</w:t>
      </w:r>
    </w:p>
    <w:sectPr w:rsidR="001459A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139"/>
    <w:multiLevelType w:val="multilevel"/>
    <w:tmpl w:val="1B76F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798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AF"/>
    <w:rsid w:val="001459AF"/>
    <w:rsid w:val="0061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145B8"/>
  <w15:docId w15:val="{9559D599-0800-4BAA-93FB-499A27A0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24%3A01-08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2023-05-05T16:45:00Z</dcterms:created>
  <dcterms:modified xsi:type="dcterms:W3CDTF">2023-05-05T16:45:00Z</dcterms:modified>
</cp:coreProperties>
</file>