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Earnestly Seek Him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Hebrews 11:1-7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Verses 6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“And without faith it is impossible to please God, because anyone who comes to him must believe that he exists and that he rewards those who earnestly seek him.”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verses 1-3. Why does the author focus on faith here by saying, “now”? (10:38-39)  How is faith defined? (1) Why did God commend the ancients? (2) How can we understand God’s creation? (3; Jn 1:1-3; Gen 1; Ro 1:19-20)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verses 4-5. How was Abel’s faith characterized? (4; Gen 4:4-5; 1Jn 3:12) How does Abel’s faith still speak to us today? Who was Enoch? (5; Gen 5:21-24; Jude 14) How did he “please God”?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verse 6-7. What is necessary in order to please God? Why is it so important to please God? (Gen 1:31; Rm 1:21; Rm 8:8; Eph 5:10) What does it mean that God “exists” and “rewards” (Ex 3:14; Gen 15:1) How was Noah’s faith marked? Why do you think his faith condemned the world?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