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80" w:before="200" w:line="276" w:lineRule="auto"/>
        <w:jc w:val="center"/>
        <w:rPr>
          <w:b w:val="1"/>
          <w:sz w:val="24"/>
          <w:szCs w:val="24"/>
        </w:rPr>
      </w:pPr>
      <w:r w:rsidDel="00000000" w:rsidR="00000000" w:rsidRPr="00000000">
        <w:rPr>
          <w:b w:val="1"/>
          <w:sz w:val="24"/>
          <w:szCs w:val="24"/>
          <w:rtl w:val="0"/>
        </w:rPr>
        <w:t xml:space="preserve">LET THE WORD OF CHRIST DWELL IN YOU RICHLY</w:t>
      </w:r>
    </w:p>
    <w:p w:rsidR="00000000" w:rsidDel="00000000" w:rsidP="00000000" w:rsidRDefault="00000000" w:rsidRPr="00000000" w14:paraId="00000002">
      <w:pPr>
        <w:spacing w:after="0" w:line="276" w:lineRule="auto"/>
        <w:rPr>
          <w:sz w:val="24"/>
          <w:szCs w:val="24"/>
        </w:rPr>
      </w:pPr>
      <w:r w:rsidDel="00000000" w:rsidR="00000000" w:rsidRPr="00000000">
        <w:rPr>
          <w:rtl w:val="0"/>
        </w:rPr>
      </w:r>
    </w:p>
    <w:p w:rsidR="00000000" w:rsidDel="00000000" w:rsidP="00000000" w:rsidRDefault="00000000" w:rsidRPr="00000000" w14:paraId="00000003">
      <w:pPr>
        <w:spacing w:after="0" w:line="276" w:lineRule="auto"/>
        <w:rPr>
          <w:sz w:val="24"/>
          <w:szCs w:val="24"/>
        </w:rPr>
      </w:pPr>
      <w:r w:rsidDel="00000000" w:rsidR="00000000" w:rsidRPr="00000000">
        <w:rPr>
          <w:sz w:val="24"/>
          <w:szCs w:val="24"/>
          <w:rtl w:val="0"/>
        </w:rPr>
        <w:t xml:space="preserve">Colossians 3:1-17</w:t>
      </w:r>
    </w:p>
    <w:p w:rsidR="00000000" w:rsidDel="00000000" w:rsidP="00000000" w:rsidRDefault="00000000" w:rsidRPr="00000000" w14:paraId="00000004">
      <w:pPr>
        <w:spacing w:after="380" w:line="276" w:lineRule="auto"/>
        <w:rPr>
          <w:sz w:val="24"/>
          <w:szCs w:val="24"/>
        </w:rPr>
      </w:pPr>
      <w:r w:rsidDel="00000000" w:rsidR="00000000" w:rsidRPr="00000000">
        <w:rPr>
          <w:sz w:val="24"/>
          <w:szCs w:val="24"/>
          <w:rtl w:val="0"/>
        </w:rPr>
        <w:t xml:space="preserve">Key Verse 16</w:t>
      </w:r>
    </w:p>
    <w:p w:rsidR="00000000" w:rsidDel="00000000" w:rsidP="00000000" w:rsidRDefault="00000000" w:rsidRPr="00000000" w14:paraId="00000005">
      <w:pPr>
        <w:spacing w:after="380" w:line="276" w:lineRule="auto"/>
        <w:jc w:val="center"/>
        <w:rPr>
          <w:color w:val="ff0000"/>
          <w:sz w:val="24"/>
          <w:szCs w:val="24"/>
          <w:highlight w:val="white"/>
        </w:rPr>
      </w:pPr>
      <w:r w:rsidDel="00000000" w:rsidR="00000000" w:rsidRPr="00000000">
        <w:rPr>
          <w:color w:val="ff0000"/>
          <w:sz w:val="24"/>
          <w:szCs w:val="24"/>
          <w:highlight w:val="white"/>
          <w:rtl w:val="0"/>
        </w:rPr>
        <w:t xml:space="preserve">“</w:t>
      </w:r>
      <w:r w:rsidDel="00000000" w:rsidR="00000000" w:rsidRPr="00000000">
        <w:rPr>
          <w:color w:val="ff0000"/>
          <w:sz w:val="24"/>
          <w:szCs w:val="24"/>
          <w:highlight w:val="white"/>
          <w:rtl w:val="0"/>
        </w:rPr>
        <w:t xml:space="preserve">Let the message of Christ dwell among you richly as you teach and admonish one another with all wisdom through psalms, hymns, and songs from the Spirit, singing to God with gratitude in your hearts” </w:t>
      </w:r>
    </w:p>
    <w:p w:rsidR="00000000" w:rsidDel="00000000" w:rsidP="00000000" w:rsidRDefault="00000000" w:rsidRPr="00000000" w14:paraId="00000006">
      <w:pPr>
        <w:spacing w:after="380" w:line="276"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7">
      <w:pPr>
        <w:spacing w:after="380" w:line="276" w:lineRule="auto"/>
        <w:rPr>
          <w:sz w:val="24"/>
          <w:szCs w:val="24"/>
        </w:rPr>
      </w:pPr>
      <w:r w:rsidDel="00000000" w:rsidR="00000000" w:rsidRPr="00000000">
        <w:rPr>
          <w:sz w:val="24"/>
          <w:szCs w:val="24"/>
          <w:rtl w:val="0"/>
        </w:rPr>
        <w:t xml:space="preserve">1. Read verses 1-9. Since we have been raised with Christ, what should we do (1, 2)? Why should we do so? (3, 4) What should we do about whatever belongs to our earthly nature? (5-9) </w:t>
      </w:r>
    </w:p>
    <w:p w:rsidR="00000000" w:rsidDel="00000000" w:rsidP="00000000" w:rsidRDefault="00000000" w:rsidRPr="00000000" w14:paraId="00000008">
      <w:pPr>
        <w:spacing w:after="380" w:line="276" w:lineRule="auto"/>
        <w:rPr>
          <w:sz w:val="24"/>
          <w:szCs w:val="24"/>
        </w:rPr>
      </w:pPr>
      <w:r w:rsidDel="00000000" w:rsidR="00000000" w:rsidRPr="00000000">
        <w:rPr>
          <w:rtl w:val="0"/>
        </w:rPr>
      </w:r>
    </w:p>
    <w:p w:rsidR="00000000" w:rsidDel="00000000" w:rsidP="00000000" w:rsidRDefault="00000000" w:rsidRPr="00000000" w14:paraId="00000009">
      <w:pPr>
        <w:spacing w:after="380" w:line="276" w:lineRule="auto"/>
        <w:rPr>
          <w:sz w:val="24"/>
          <w:szCs w:val="24"/>
        </w:rPr>
      </w:pPr>
      <w:r w:rsidDel="00000000" w:rsidR="00000000" w:rsidRPr="00000000">
        <w:rPr>
          <w:sz w:val="24"/>
          <w:szCs w:val="24"/>
          <w:rtl w:val="0"/>
        </w:rPr>
        <w:t xml:space="preserve">2. Read verses 10-14. What is God’s purpose for us when we have put on the new self? (10-11) As God’s chosen people, what virtues should we put on? (12-13) What can bind all these together? (14)</w:t>
      </w:r>
    </w:p>
    <w:p w:rsidR="00000000" w:rsidDel="00000000" w:rsidP="00000000" w:rsidRDefault="00000000" w:rsidRPr="00000000" w14:paraId="0000000A">
      <w:pPr>
        <w:spacing w:after="380" w:line="276" w:lineRule="auto"/>
        <w:rPr>
          <w:sz w:val="24"/>
          <w:szCs w:val="24"/>
        </w:rPr>
      </w:pPr>
      <w:r w:rsidDel="00000000" w:rsidR="00000000" w:rsidRPr="00000000">
        <w:rPr>
          <w:rtl w:val="0"/>
        </w:rPr>
      </w:r>
    </w:p>
    <w:p w:rsidR="00000000" w:rsidDel="00000000" w:rsidP="00000000" w:rsidRDefault="00000000" w:rsidRPr="00000000" w14:paraId="0000000B">
      <w:pPr>
        <w:spacing w:after="380" w:line="276" w:lineRule="auto"/>
        <w:rPr>
          <w:sz w:val="24"/>
          <w:szCs w:val="24"/>
        </w:rPr>
      </w:pPr>
      <w:r w:rsidDel="00000000" w:rsidR="00000000" w:rsidRPr="00000000">
        <w:rPr>
          <w:sz w:val="24"/>
          <w:szCs w:val="24"/>
          <w:rtl w:val="0"/>
        </w:rPr>
        <w:t xml:space="preserve">3. Read verses 15-17. How should we live with the new self? (15-17) What is the secret to living this kind of life? (16) How can we let the word of Christ dwell in us richly?</w:t>
      </w:r>
    </w:p>
    <w:p w:rsidR="00000000" w:rsidDel="00000000" w:rsidP="00000000" w:rsidRDefault="00000000" w:rsidRPr="00000000" w14:paraId="0000000C">
      <w:pPr>
        <w:spacing w:after="380" w:line="276" w:lineRule="auto"/>
        <w:rPr>
          <w:sz w:val="24"/>
          <w:szCs w:val="24"/>
        </w:rPr>
      </w:pPr>
      <w:r w:rsidDel="00000000" w:rsidR="00000000" w:rsidRPr="00000000">
        <w:rPr>
          <w:rtl w:val="0"/>
        </w:rPr>
      </w:r>
    </w:p>
    <w:p w:rsidR="00000000" w:rsidDel="00000000" w:rsidP="00000000" w:rsidRDefault="00000000" w:rsidRPr="00000000" w14:paraId="0000000D">
      <w:pPr>
        <w:spacing w:line="276"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