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SOLOMON DID NOT FOLLOW THE LORD COMPLETELY</w:t>
      </w:r>
    </w:p>
    <w:p w:rsidR="00000000" w:rsidDel="00000000" w:rsidP="00000000" w:rsidRDefault="00000000" w:rsidRPr="00000000" w14:paraId="00000002">
      <w:pPr>
        <w:shd w:fill="ffffff" w:val="clear"/>
        <w:spacing w:after="0" w:before="240" w:lineRule="auto"/>
        <w:rPr>
          <w:sz w:val="24"/>
          <w:szCs w:val="24"/>
        </w:rPr>
      </w:pPr>
      <w:r w:rsidDel="00000000" w:rsidR="00000000" w:rsidRPr="00000000">
        <w:rPr>
          <w:sz w:val="24"/>
          <w:szCs w:val="24"/>
          <w:rtl w:val="0"/>
        </w:rPr>
        <w:t xml:space="preserve">1 Kings 11:1-13</w:t>
      </w:r>
    </w:p>
    <w:p w:rsidR="00000000" w:rsidDel="00000000" w:rsidP="00000000" w:rsidRDefault="00000000" w:rsidRPr="00000000" w14:paraId="00000003">
      <w:pPr>
        <w:shd w:fill="ffffff" w:val="clear"/>
        <w:spacing w:after="0" w:before="0" w:lineRule="auto"/>
        <w:rPr>
          <w:sz w:val="24"/>
          <w:szCs w:val="24"/>
        </w:rPr>
      </w:pPr>
      <w:r w:rsidDel="00000000" w:rsidR="00000000" w:rsidRPr="00000000">
        <w:rPr>
          <w:sz w:val="24"/>
          <w:szCs w:val="24"/>
          <w:rtl w:val="0"/>
        </w:rPr>
        <w:t xml:space="preserve">Key verse 6 </w:t>
      </w:r>
    </w:p>
    <w:p w:rsidR="00000000" w:rsidDel="00000000" w:rsidP="00000000" w:rsidRDefault="00000000" w:rsidRPr="00000000" w14:paraId="00000004">
      <w:pPr>
        <w:shd w:fill="ffffff" w:val="clear"/>
        <w:spacing w:after="0" w:before="0" w:lineRule="auto"/>
        <w:rPr>
          <w:sz w:val="24"/>
          <w:szCs w:val="24"/>
        </w:rPr>
      </w:pPr>
      <w:r w:rsidDel="00000000" w:rsidR="00000000" w:rsidRPr="00000000">
        <w:rPr>
          <w:rtl w:val="0"/>
        </w:rPr>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“So Solomon did evil in the eyes of the Lord; he did not follow the Lord completely, as David his father had done.”</w:t>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7">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1-6. What did Solomon do in regard to his marriage? (1-3) What was the outcome when he was not faithful to one wife? (4-5) Why is it important for us to love God with all our hearts? (6)</w:t>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7-10. With what purpose did Solomon build high places? (7-8) What was the Lord’s response to what he had done? (9) What did he do despite the Lord’s warnings? (10)</w:t>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11-13. What did the Lord declare about the destiny of Solomon’s kingdom? (11) Yet, what would happen in his lifetime? (12) What would happen to the kingdom? (13) What can we learn from this passage?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